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56" w:rsidRPr="0024653F" w:rsidRDefault="007B7056" w:rsidP="007B7056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7B7056" w:rsidRPr="0024653F" w:rsidRDefault="007B7056" w:rsidP="007B7056">
      <w:pPr>
        <w:spacing w:before="60"/>
        <w:jc w:val="center"/>
        <w:rPr>
          <w:b/>
          <w:sz w:val="24"/>
          <w:szCs w:val="24"/>
        </w:rPr>
      </w:pPr>
    </w:p>
    <w:p w:rsidR="007B7056" w:rsidRPr="0024653F" w:rsidRDefault="007B7056" w:rsidP="007B705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B7056" w:rsidRPr="0024653F" w:rsidRDefault="007B7056" w:rsidP="007B7056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7B7056" w:rsidRPr="0024653F" w:rsidRDefault="007B7056" w:rsidP="007B705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7B7056" w:rsidRPr="0024653F" w:rsidRDefault="007B7056" w:rsidP="007B7056">
      <w:pPr>
        <w:spacing w:before="60"/>
        <w:jc w:val="center"/>
        <w:rPr>
          <w:b/>
          <w:spacing w:val="200"/>
          <w:sz w:val="28"/>
          <w:szCs w:val="28"/>
        </w:rPr>
      </w:pPr>
    </w:p>
    <w:p w:rsidR="007B7056" w:rsidRPr="0024653F" w:rsidRDefault="007B7056" w:rsidP="007B705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7B7056" w:rsidRPr="0024653F" w:rsidRDefault="007B7056" w:rsidP="007B705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B7056" w:rsidRPr="0024653F" w:rsidTr="007B7056">
        <w:trPr>
          <w:trHeight w:val="620"/>
        </w:trPr>
        <w:tc>
          <w:tcPr>
            <w:tcW w:w="3622" w:type="dxa"/>
          </w:tcPr>
          <w:p w:rsidR="007B7056" w:rsidRPr="0024653F" w:rsidRDefault="007B7056" w:rsidP="00390500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390500">
              <w:rPr>
                <w:sz w:val="28"/>
                <w:szCs w:val="28"/>
                <w:u w:val="single"/>
              </w:rPr>
              <w:t>16</w:t>
            </w:r>
            <w:r w:rsidRPr="0024653F">
              <w:rPr>
                <w:sz w:val="28"/>
                <w:szCs w:val="28"/>
              </w:rPr>
              <w:t xml:space="preserve"> </w:t>
            </w:r>
            <w:r w:rsidR="00390500">
              <w:rPr>
                <w:sz w:val="28"/>
                <w:szCs w:val="28"/>
                <w:u w:val="single"/>
              </w:rPr>
              <w:t>серпня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7B7056" w:rsidRPr="0024653F" w:rsidRDefault="007B7056" w:rsidP="007B7056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7B7056" w:rsidRPr="0057318A" w:rsidRDefault="007B7056" w:rsidP="0039050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390500">
              <w:rPr>
                <w:sz w:val="28"/>
                <w:szCs w:val="28"/>
                <w:u w:val="single"/>
              </w:rPr>
              <w:t>140</w:t>
            </w:r>
            <w:bookmarkStart w:id="0" w:name="_GoBack"/>
            <w:bookmarkEnd w:id="0"/>
          </w:p>
        </w:tc>
      </w:tr>
    </w:tbl>
    <w:p w:rsidR="007B7056" w:rsidRPr="0024653F" w:rsidRDefault="007B7056" w:rsidP="007B7056">
      <w:pPr>
        <w:rPr>
          <w:sz w:val="28"/>
          <w:szCs w:val="28"/>
        </w:rPr>
      </w:pPr>
    </w:p>
    <w:p w:rsidR="007B7056" w:rsidRPr="0024653F" w:rsidRDefault="007B7056" w:rsidP="007B7056">
      <w:pPr>
        <w:pStyle w:val="a6"/>
      </w:pPr>
    </w:p>
    <w:p w:rsidR="007B7056" w:rsidRPr="0024653F" w:rsidRDefault="007B7056" w:rsidP="007B705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7B7056" w:rsidRPr="0024653F" w:rsidRDefault="007B7056" w:rsidP="007B705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7B7056" w:rsidRPr="0024653F" w:rsidRDefault="007B7056" w:rsidP="007B7056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056" w:rsidRPr="00D24DB6" w:rsidRDefault="007B7056" w:rsidP="007B705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7B7056" w:rsidRPr="0024653F" w:rsidRDefault="007B7056" w:rsidP="007B705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7B7056" w:rsidRPr="0024653F" w:rsidRDefault="007B7056" w:rsidP="007B705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056" w:rsidRPr="0057318A" w:rsidRDefault="007B7056" w:rsidP="007B7056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4653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Бортніком Сергієм Володимировичем наступний об’єкт:</w:t>
      </w:r>
    </w:p>
    <w:p w:rsidR="007B7056" w:rsidRPr="0057318A" w:rsidRDefault="007B7056" w:rsidP="007B7056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318A">
        <w:rPr>
          <w:sz w:val="28"/>
          <w:szCs w:val="28"/>
        </w:rPr>
        <w:t>.1. «</w:t>
      </w:r>
      <w:r>
        <w:rPr>
          <w:sz w:val="28"/>
          <w:szCs w:val="28"/>
        </w:rPr>
        <w:t>Капітальний ремонт автомобільної дороги загального користування місцевого значення О251203 Талалаївка-Лосинівка-Сальне-Шняківка на ділянці км 0+000-км 27+100, Чернігівська область</w:t>
      </w:r>
      <w:r w:rsidRPr="0057318A">
        <w:rPr>
          <w:sz w:val="28"/>
          <w:szCs w:val="28"/>
        </w:rPr>
        <w:t xml:space="preserve">». </w:t>
      </w:r>
    </w:p>
    <w:p w:rsidR="007B7056" w:rsidRPr="00D95155" w:rsidRDefault="007B7056" w:rsidP="007B705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18A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Pr="0057318A">
        <w:rPr>
          <w:rFonts w:ascii="Times New Roman" w:hAnsi="Times New Roman"/>
          <w:sz w:val="28"/>
          <w:szCs w:val="28"/>
          <w:lang w:val="uk-UA"/>
        </w:rPr>
        <w:t>АТ №00</w:t>
      </w:r>
      <w:r>
        <w:rPr>
          <w:rFonts w:ascii="Times New Roman" w:hAnsi="Times New Roman"/>
          <w:sz w:val="28"/>
          <w:szCs w:val="28"/>
          <w:lang w:val="uk-UA"/>
        </w:rPr>
        <w:t>8746</w:t>
      </w:r>
      <w:r w:rsidRPr="0057318A">
        <w:rPr>
          <w:rFonts w:ascii="Times New Roman" w:hAnsi="Times New Roman"/>
          <w:sz w:val="28"/>
          <w:szCs w:val="28"/>
          <w:lang w:val="uk-UA"/>
        </w:rPr>
        <w:t>.</w:t>
      </w:r>
    </w:p>
    <w:p w:rsidR="007B7056" w:rsidRPr="00933303" w:rsidRDefault="007B7056" w:rsidP="007B705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7B7056" w:rsidRPr="00933303" w:rsidRDefault="007B7056" w:rsidP="007B705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056" w:rsidRDefault="007B7056" w:rsidP="007B7056">
      <w:pPr>
        <w:spacing w:before="60"/>
        <w:ind w:firstLine="284"/>
        <w:jc w:val="both"/>
        <w:rPr>
          <w:sz w:val="28"/>
          <w:szCs w:val="28"/>
        </w:rPr>
      </w:pPr>
    </w:p>
    <w:p w:rsidR="007B7056" w:rsidRDefault="007B7056" w:rsidP="007B7056">
      <w:pPr>
        <w:spacing w:before="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Наталія КОВАЛЬЧУК</w:t>
      </w:r>
    </w:p>
    <w:p w:rsidR="007B7056" w:rsidRDefault="007B7056" w:rsidP="007B7056">
      <w:pPr>
        <w:spacing w:before="60"/>
        <w:jc w:val="center"/>
        <w:rPr>
          <w:sz w:val="28"/>
          <w:szCs w:val="28"/>
          <w:lang w:val="ru-RU"/>
        </w:rPr>
      </w:pPr>
    </w:p>
    <w:p w:rsidR="007B7056" w:rsidRDefault="007B7056" w:rsidP="007B7056">
      <w:pPr>
        <w:spacing w:before="60"/>
        <w:jc w:val="center"/>
        <w:rPr>
          <w:sz w:val="28"/>
          <w:szCs w:val="28"/>
          <w:lang w:val="ru-RU"/>
        </w:rPr>
      </w:pPr>
    </w:p>
    <w:p w:rsidR="007B7056" w:rsidRDefault="007B7056" w:rsidP="007B7056">
      <w:pPr>
        <w:spacing w:before="60"/>
        <w:jc w:val="center"/>
        <w:rPr>
          <w:sz w:val="28"/>
          <w:szCs w:val="28"/>
          <w:lang w:val="ru-RU"/>
        </w:rPr>
      </w:pPr>
    </w:p>
    <w:sectPr w:rsidR="007B7056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45" w:rsidRDefault="00424C45">
      <w:r>
        <w:separator/>
      </w:r>
    </w:p>
  </w:endnote>
  <w:endnote w:type="continuationSeparator" w:id="0">
    <w:p w:rsidR="00424C45" w:rsidRDefault="004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45" w:rsidRDefault="00424C45">
      <w:r>
        <w:separator/>
      </w:r>
    </w:p>
  </w:footnote>
  <w:footnote w:type="continuationSeparator" w:id="0">
    <w:p w:rsidR="00424C45" w:rsidRDefault="0042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56" w:rsidRDefault="007B7056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056" w:rsidRDefault="007B70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56" w:rsidRDefault="007B7056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56" w:rsidRDefault="007B7056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E52AF"/>
    <w:rsid w:val="001F0713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90500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E19C3"/>
    <w:rsid w:val="003F52C5"/>
    <w:rsid w:val="003F6BB4"/>
    <w:rsid w:val="00404B27"/>
    <w:rsid w:val="00411F6B"/>
    <w:rsid w:val="004169E0"/>
    <w:rsid w:val="00422762"/>
    <w:rsid w:val="00424C45"/>
    <w:rsid w:val="00425526"/>
    <w:rsid w:val="004310C0"/>
    <w:rsid w:val="004350F6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5D5A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63508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845F8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2536"/>
    <w:rsid w:val="00B14AD4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19F2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71FF5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3B20-69B9-4303-AF65-B4D59ECC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2021-08-16T13:59:00Z</cp:lastPrinted>
  <dcterms:created xsi:type="dcterms:W3CDTF">2021-08-18T06:42:00Z</dcterms:created>
  <dcterms:modified xsi:type="dcterms:W3CDTF">2021-08-18T06:42:00Z</dcterms:modified>
</cp:coreProperties>
</file>